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7D" w:rsidRDefault="005327F8" w:rsidP="000B0204">
      <w:p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</w:t>
      </w:r>
    </w:p>
    <w:p w:rsidR="00DF097A" w:rsidRPr="000952AF" w:rsidRDefault="00882661" w:rsidP="000952AF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82661">
        <w:rPr>
          <w:rFonts w:ascii="Times New Roman" w:hAnsi="Times New Roman" w:cs="Times New Roman"/>
          <w:b/>
          <w:sz w:val="28"/>
        </w:rPr>
        <w:t>Положение</w:t>
      </w:r>
      <w:r w:rsidRPr="00882661">
        <w:rPr>
          <w:rFonts w:ascii="Times New Roman" w:hAnsi="Times New Roman" w:cs="Times New Roman"/>
          <w:b/>
          <w:sz w:val="28"/>
        </w:rPr>
        <w:br/>
        <w:t xml:space="preserve"> о гарантийных сроках и сроках службы на стоматологические работы (имеющие материальный результат)</w:t>
      </w:r>
    </w:p>
    <w:p w:rsidR="007250F7" w:rsidRPr="007250F7" w:rsidRDefault="00882661" w:rsidP="007250F7">
      <w:pPr>
        <w:pStyle w:val="a3"/>
        <w:numPr>
          <w:ilvl w:val="0"/>
          <w:numId w:val="1"/>
        </w:numPr>
        <w:spacing w:line="276" w:lineRule="auto"/>
        <w:ind w:left="357" w:firstLine="709"/>
        <w:jc w:val="both"/>
        <w:rPr>
          <w:rFonts w:ascii="Times New Roman" w:hAnsi="Times New Roman" w:cs="Times New Roman"/>
          <w:sz w:val="36"/>
        </w:rPr>
      </w:pPr>
      <w:r w:rsidRPr="007250F7">
        <w:rPr>
          <w:rFonts w:ascii="Times New Roman" w:hAnsi="Times New Roman" w:cs="Times New Roman"/>
          <w:b/>
          <w:sz w:val="36"/>
        </w:rPr>
        <w:t xml:space="preserve"> </w:t>
      </w:r>
      <w:r w:rsidR="007250F7"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Настоящее Положен</w:t>
      </w:r>
      <w:r w:rsid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ие разработано в соответствии с </w:t>
      </w:r>
      <w:r w:rsidR="007250F7"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Гражданским кодексом РФ, </w:t>
      </w:r>
      <w:r w:rsidR="007250F7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7250F7"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Законом РФ «О защите прав потребителей» (в редакции Федерального Закона РФ № 2 — ФЗ от 09.01.96 г., Федерального За</w:t>
      </w:r>
      <w:r w:rsid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кона РФ от 17.12.99 г. № 212-Ф3 </w:t>
      </w:r>
      <w:r w:rsidR="007250F7"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«О внесении </w:t>
      </w:r>
      <w:r w:rsidR="007250F7" w:rsidRPr="007250F7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7250F7"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изменений и дополнений в Закон РФ «О защите прав потребителей»), Правилами предоставления платных медицинских услуг населению медицинским</w:t>
      </w:r>
      <w:r w:rsid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и </w:t>
      </w:r>
      <w:r w:rsidR="007250F7"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учреждениями </w:t>
      </w:r>
      <w:r w:rsidR="007250F7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7250F7"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(утв. Постановлением Правительства РФ от 13.01.96 г. №27). </w:t>
      </w:r>
      <w:r w:rsidR="007250F7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0B020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Стоматологическая клиника</w:t>
      </w:r>
      <w:r w:rsidR="007250F7"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7250F7"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оказывающая стоматологические услуги, является изготовителем (исполнителем), и, одновременно, продавцом стоматологических услуг, а пациенты – потребителями (покупателями) этих услуг. В связи с этим возникает </w:t>
      </w:r>
      <w:r w:rsidR="007250F7" w:rsidRPr="007250F7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7250F7"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необходимость в установлении срок</w:t>
      </w:r>
      <w:r w:rsid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ов гарантии и сроков службы при </w:t>
      </w:r>
      <w:r w:rsidR="007250F7"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оказании стоматологических услуг. В силу положений Закона РФ «О защите прав потребителей», </w:t>
      </w:r>
      <w:r w:rsidR="007250F7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7250F7"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Правил предоставления платных медицинских услуг населению медицинскими </w:t>
      </w:r>
      <w:r w:rsidR="007250F7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7250F7"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учреждениями (утв. Постановлением Правительства РФ от 13.01.96 г. № 27) пациент </w:t>
      </w:r>
      <w:r w:rsidR="007250F7" w:rsidRPr="007250F7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7250F7"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имеет право предъявить требования по устранению недостатков и возмещению убытков в течение гарантийного срока, по существенным недостаткам – в течение срока службы.</w:t>
      </w:r>
    </w:p>
    <w:p w:rsidR="007250F7" w:rsidRDefault="007250F7" w:rsidP="007250F7">
      <w:pPr>
        <w:spacing w:line="276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7250F7">
        <w:rPr>
          <w:rFonts w:ascii="Times New Roman" w:hAnsi="Times New Roman" w:cs="Times New Roman"/>
          <w:b/>
          <w:color w:val="000000"/>
          <w:sz w:val="28"/>
          <w:szCs w:val="20"/>
          <w:u w:val="single"/>
          <w:shd w:val="clear" w:color="auto" w:fill="FFFFFF"/>
        </w:rPr>
        <w:t>Гарантия качества лечения</w:t>
      </w:r>
      <w:r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– это определенный минимальный временной промежуток клинического благополучия потребителя (пациента) после лечения, в течение которого не проявляются какие-либо осложнения и сохраняется (функциональная) целостность изготовленных пломб, протезов, шин, ортодонтических аппаратов и др. </w:t>
      </w:r>
    </w:p>
    <w:p w:rsidR="007250F7" w:rsidRDefault="007250F7" w:rsidP="007250F7">
      <w:pPr>
        <w:spacing w:line="276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7250F7">
        <w:rPr>
          <w:rFonts w:ascii="Times New Roman" w:hAnsi="Times New Roman" w:cs="Times New Roman"/>
          <w:b/>
          <w:color w:val="000000"/>
          <w:sz w:val="28"/>
          <w:szCs w:val="20"/>
          <w:u w:val="single"/>
          <w:shd w:val="clear" w:color="auto" w:fill="FFFFFF"/>
        </w:rPr>
        <w:t>Гарантийный срок</w:t>
      </w:r>
      <w:r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– это период, в течение которого, в случае обнаружения недостатка в выполненной работе, потребитель (пациент) вправе по своему выбору 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потребовать: </w:t>
      </w:r>
      <w:r w:rsidRPr="007250F7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безвозмездного устранения недостатков выполненной работы (оказанной услуги); </w:t>
      </w:r>
      <w:r w:rsidRPr="007250F7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соответствующего уменьшения цены выполненной работы (оказанной услуги); </w:t>
      </w:r>
      <w:r w:rsidRPr="007250F7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безвозмездного изготовления другой вещи из однородного материала такого же качества или повторного выполнения работы. При этом </w:t>
      </w:r>
      <w:r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потребитель (пациент) обязан возвратить 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нее переданную ему исполнителем </w:t>
      </w:r>
      <w:r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вещь; </w:t>
      </w:r>
      <w:r w:rsidRPr="007250F7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возмещения понесенных им расходов по устранению недостатков выполненной работы (оказанной услуги) своими силами или третьими лицами. </w:t>
      </w:r>
    </w:p>
    <w:p w:rsidR="007250F7" w:rsidRDefault="007250F7" w:rsidP="007250F7">
      <w:pPr>
        <w:spacing w:line="276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Гарантийный срок исчисляется с момента передачи результата услуги (работы) потребителю (пациенту), т.е. с момента завершения оказания услуги. </w:t>
      </w:r>
    </w:p>
    <w:p w:rsidR="007250F7" w:rsidRDefault="007250F7" w:rsidP="007250F7">
      <w:pPr>
        <w:spacing w:line="276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A91A8A">
        <w:rPr>
          <w:rFonts w:ascii="Times New Roman" w:hAnsi="Times New Roman" w:cs="Times New Roman"/>
          <w:b/>
          <w:color w:val="000000"/>
          <w:sz w:val="28"/>
          <w:szCs w:val="20"/>
          <w:u w:val="single"/>
          <w:shd w:val="clear" w:color="auto" w:fill="FFFFFF"/>
        </w:rPr>
        <w:t>Срок службы</w:t>
      </w:r>
      <w:r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услуги (товара) исчисляется с момента ее завершения (изготовления) и определяется периодом времени, в течение которого товар (услуга) пригоден к использованию. В течение установленного срока службы должна быть обеспечена безопасность результата услуги (работы). </w:t>
      </w:r>
      <w:r w:rsidRPr="007250F7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Безопасность стоматологической услуги (работы) обеспечивается исполнителем в процессе ее оказания. </w:t>
      </w:r>
    </w:p>
    <w:p w:rsidR="007250F7" w:rsidRDefault="007250F7" w:rsidP="007250F7">
      <w:pPr>
        <w:spacing w:line="276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7250F7">
        <w:rPr>
          <w:rFonts w:ascii="Times New Roman" w:hAnsi="Times New Roman" w:cs="Times New Roman"/>
          <w:b/>
          <w:color w:val="000000"/>
          <w:sz w:val="28"/>
          <w:szCs w:val="20"/>
          <w:u w:val="single"/>
          <w:shd w:val="clear" w:color="auto" w:fill="FFFFFF"/>
        </w:rPr>
        <w:t>Недостаток</w:t>
      </w:r>
      <w:r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– это несоответствие оказанной стоматологической услуги (работы) обязательным требованиям медицинских стандартов. </w:t>
      </w:r>
    </w:p>
    <w:p w:rsidR="007250F7" w:rsidRDefault="007250F7" w:rsidP="007250F7">
      <w:pPr>
        <w:spacing w:line="276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7250F7">
        <w:rPr>
          <w:rFonts w:ascii="Times New Roman" w:hAnsi="Times New Roman" w:cs="Times New Roman"/>
          <w:b/>
          <w:color w:val="000000"/>
          <w:sz w:val="28"/>
          <w:szCs w:val="20"/>
          <w:u w:val="single"/>
          <w:shd w:val="clear" w:color="auto" w:fill="FFFFFF"/>
        </w:rPr>
        <w:t>Существенный недостаток</w:t>
      </w:r>
      <w:r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- это недостаток, который делает в течение срока службы невозможным или недоступным использование результата услуги (работы) в соответствии с его целевым назначением, либо который не может быть устранен, либо на устранение которого треб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уются большие затраты (например,</w:t>
      </w:r>
      <w:r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полный перелом протеза или выпадение пломбы). </w:t>
      </w:r>
    </w:p>
    <w:p w:rsidR="007250F7" w:rsidRPr="007250F7" w:rsidRDefault="007250F7" w:rsidP="007250F7">
      <w:pPr>
        <w:spacing w:line="276" w:lineRule="auto"/>
        <w:ind w:left="357" w:firstLine="709"/>
        <w:jc w:val="both"/>
        <w:rPr>
          <w:rFonts w:ascii="Times New Roman" w:hAnsi="Times New Roman" w:cs="Times New Roman"/>
          <w:sz w:val="48"/>
        </w:rPr>
      </w:pPr>
      <w:r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случае выявления существенных недостатков в выполненной работе, допущенных по вине исполнителя, потребитель (пациент) вправе предъявить исполнителю требование о безвозмездном устранении недостатков, если докажет, что недостатки возникли до принятия им результата работы или по причинам, возникшим до этого момента. </w:t>
      </w:r>
      <w:r w:rsidRPr="007250F7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Указанные требования должны быть устр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анены исполнителем в течение 30 </w:t>
      </w:r>
      <w:r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дней со дня предъявления требования потребителем (пациентом). </w:t>
      </w:r>
      <w:r w:rsidRPr="007250F7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Если данное требование не удовлетворено в установленный срок, потребитель (пациент) по своему выбору вправе потребовать: </w:t>
      </w:r>
      <w:r w:rsidRPr="007250F7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соответственного уменьшения цены за выполненную работу, </w:t>
      </w:r>
      <w:r w:rsidRPr="007250F7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возмещения понесенных им расходов по устранению недостатков выполненной работы своими силами или третьими лицами, </w:t>
      </w:r>
      <w:r w:rsidRPr="007250F7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250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расторжения договора о выполнении работы и возмещения убытков.</w:t>
      </w:r>
    </w:p>
    <w:p w:rsidR="00DF097A" w:rsidRDefault="00882661" w:rsidP="00DF097A">
      <w:pPr>
        <w:pStyle w:val="a3"/>
        <w:numPr>
          <w:ilvl w:val="0"/>
          <w:numId w:val="1"/>
        </w:numPr>
        <w:spacing w:line="276" w:lineRule="auto"/>
        <w:ind w:left="35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ООО «Идеальная пломба»</w:t>
      </w:r>
      <w:r>
        <w:rPr>
          <w:rFonts w:ascii="Times New Roman" w:hAnsi="Times New Roman" w:cs="Times New Roman"/>
          <w:sz w:val="28"/>
        </w:rPr>
        <w:t xml:space="preserve">, именуемое в дальнейшем </w:t>
      </w:r>
      <w:r>
        <w:rPr>
          <w:rFonts w:ascii="Times New Roman" w:hAnsi="Times New Roman" w:cs="Times New Roman"/>
          <w:b/>
          <w:sz w:val="28"/>
        </w:rPr>
        <w:t>Исполнитель</w:t>
      </w:r>
      <w:r>
        <w:rPr>
          <w:rFonts w:ascii="Times New Roman" w:hAnsi="Times New Roman" w:cs="Times New Roman"/>
          <w:sz w:val="28"/>
        </w:rPr>
        <w:t>,</w:t>
      </w:r>
      <w:r w:rsidR="00DF097A" w:rsidRPr="00DF097A">
        <w:t xml:space="preserve"> </w:t>
      </w:r>
      <w:r w:rsidR="00DF097A" w:rsidRPr="00DF097A">
        <w:rPr>
          <w:rFonts w:ascii="Times New Roman" w:hAnsi="Times New Roman" w:cs="Times New Roman"/>
          <w:sz w:val="28"/>
        </w:rPr>
        <w:t xml:space="preserve">предоставляет пациентам, во-первых, </w:t>
      </w:r>
      <w:r w:rsidR="00DF097A" w:rsidRPr="00816223">
        <w:rPr>
          <w:rFonts w:ascii="Times New Roman" w:hAnsi="Times New Roman" w:cs="Times New Roman"/>
          <w:b/>
          <w:sz w:val="32"/>
          <w:szCs w:val="32"/>
        </w:rPr>
        <w:t>безусловные гарантии</w:t>
      </w:r>
      <w:r w:rsidR="00DF097A" w:rsidRPr="00DF097A">
        <w:rPr>
          <w:rFonts w:ascii="Times New Roman" w:hAnsi="Times New Roman" w:cs="Times New Roman"/>
          <w:sz w:val="28"/>
        </w:rPr>
        <w:t xml:space="preserve"> (которые не зависят от конкретных клинических ситуаций): безопасность лечения, которая заключается в том, что врач использует технологии и материалы, разрешённые к применению. Пациенту гарантируется безболезненность лечения, с последующим врачебным контролем и проведением бесплатных профосмотров. Консультации, диагностика, постановка диагноза, составление плана лечения – всё это входит </w:t>
      </w:r>
      <w:r w:rsidR="00DF097A">
        <w:rPr>
          <w:rFonts w:ascii="Times New Roman" w:hAnsi="Times New Roman" w:cs="Times New Roman"/>
          <w:sz w:val="28"/>
        </w:rPr>
        <w:t>в понятие безусловных гарантий. В</w:t>
      </w:r>
      <w:r w:rsidR="00DF097A" w:rsidRPr="00DF097A">
        <w:rPr>
          <w:rFonts w:ascii="Times New Roman" w:hAnsi="Times New Roman" w:cs="Times New Roman"/>
          <w:sz w:val="28"/>
        </w:rPr>
        <w:t xml:space="preserve">о-вторых, </w:t>
      </w:r>
      <w:r w:rsidR="00DF097A" w:rsidRPr="00816223">
        <w:rPr>
          <w:rFonts w:ascii="Times New Roman" w:hAnsi="Times New Roman" w:cs="Times New Roman"/>
          <w:b/>
          <w:sz w:val="32"/>
          <w:szCs w:val="32"/>
        </w:rPr>
        <w:t xml:space="preserve">прогнозируемые гарантии </w:t>
      </w:r>
      <w:r w:rsidR="00DF097A" w:rsidRPr="00DF097A">
        <w:rPr>
          <w:rFonts w:ascii="Times New Roman" w:hAnsi="Times New Roman" w:cs="Times New Roman"/>
          <w:sz w:val="28"/>
        </w:rPr>
        <w:t>(которые устанавливаются с учётом определённых обстоятельств – состояния пациента, методов лечения и т.д</w:t>
      </w:r>
      <w:r w:rsidR="00DF097A">
        <w:rPr>
          <w:rFonts w:ascii="Times New Roman" w:hAnsi="Times New Roman" w:cs="Times New Roman"/>
          <w:sz w:val="28"/>
        </w:rPr>
        <w:t>.</w:t>
      </w:r>
      <w:r w:rsidR="00DF097A" w:rsidRPr="00DF097A">
        <w:rPr>
          <w:rFonts w:ascii="Times New Roman" w:hAnsi="Times New Roman" w:cs="Times New Roman"/>
          <w:sz w:val="28"/>
        </w:rPr>
        <w:t>)</w:t>
      </w:r>
      <w:r w:rsidR="00DF097A">
        <w:rPr>
          <w:rFonts w:ascii="Times New Roman" w:hAnsi="Times New Roman" w:cs="Times New Roman"/>
          <w:sz w:val="28"/>
        </w:rPr>
        <w:t>.</w:t>
      </w:r>
    </w:p>
    <w:p w:rsidR="00882661" w:rsidRPr="00DF097A" w:rsidRDefault="00882661" w:rsidP="00DF097A">
      <w:pPr>
        <w:pStyle w:val="a3"/>
        <w:numPr>
          <w:ilvl w:val="0"/>
          <w:numId w:val="1"/>
        </w:numPr>
        <w:spacing w:line="276" w:lineRule="auto"/>
        <w:ind w:left="357" w:firstLine="709"/>
        <w:jc w:val="both"/>
        <w:rPr>
          <w:rFonts w:ascii="Times New Roman" w:hAnsi="Times New Roman" w:cs="Times New Roman"/>
          <w:sz w:val="28"/>
        </w:rPr>
      </w:pPr>
      <w:r w:rsidRPr="00DF097A">
        <w:rPr>
          <w:rFonts w:ascii="Times New Roman" w:hAnsi="Times New Roman" w:cs="Times New Roman"/>
          <w:sz w:val="28"/>
        </w:rPr>
        <w:t xml:space="preserve"> </w:t>
      </w:r>
      <w:r w:rsidR="00DF097A" w:rsidRPr="00DF097A">
        <w:rPr>
          <w:rFonts w:ascii="Times New Roman" w:hAnsi="Times New Roman" w:cs="Times New Roman"/>
          <w:b/>
          <w:sz w:val="28"/>
        </w:rPr>
        <w:t xml:space="preserve">ООО «Идеальная пломба» </w:t>
      </w:r>
      <w:r w:rsidRPr="00DF097A">
        <w:rPr>
          <w:rFonts w:ascii="Times New Roman" w:hAnsi="Times New Roman" w:cs="Times New Roman"/>
          <w:b/>
          <w:sz w:val="28"/>
        </w:rPr>
        <w:t>выполняет свои гарантийные обязательства при следующих условиях:</w:t>
      </w:r>
    </w:p>
    <w:p w:rsidR="00882661" w:rsidRPr="00882661" w:rsidRDefault="00882661" w:rsidP="009E549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Пациент соблюдает </w:t>
      </w:r>
      <w:r>
        <w:rPr>
          <w:rFonts w:ascii="Times New Roman" w:hAnsi="Times New Roman" w:cs="Times New Roman"/>
          <w:b/>
          <w:sz w:val="28"/>
        </w:rPr>
        <w:t>рекомендации врача;</w:t>
      </w:r>
    </w:p>
    <w:p w:rsidR="00882661" w:rsidRDefault="00882661" w:rsidP="009E549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Пациент проходит </w:t>
      </w:r>
      <w:r>
        <w:rPr>
          <w:rFonts w:ascii="Times New Roman" w:hAnsi="Times New Roman" w:cs="Times New Roman"/>
          <w:b/>
          <w:sz w:val="28"/>
        </w:rPr>
        <w:t xml:space="preserve">гигиеническую обработку полости рта </w:t>
      </w:r>
      <w:r>
        <w:rPr>
          <w:rFonts w:ascii="Times New Roman" w:hAnsi="Times New Roman" w:cs="Times New Roman"/>
          <w:sz w:val="28"/>
        </w:rPr>
        <w:t xml:space="preserve">у Исполнителя </w:t>
      </w:r>
      <w:r w:rsidR="00816223">
        <w:rPr>
          <w:rFonts w:ascii="Times New Roman" w:hAnsi="Times New Roman" w:cs="Times New Roman"/>
          <w:sz w:val="28"/>
        </w:rPr>
        <w:t xml:space="preserve">не реже </w:t>
      </w:r>
      <w:r w:rsidR="00816223">
        <w:rPr>
          <w:rFonts w:ascii="Times New Roman" w:hAnsi="Times New Roman" w:cs="Times New Roman"/>
          <w:b/>
          <w:sz w:val="28"/>
          <w:u w:val="single"/>
        </w:rPr>
        <w:t>од</w:t>
      </w:r>
      <w:r w:rsidRPr="00882661">
        <w:rPr>
          <w:rFonts w:ascii="Times New Roman" w:hAnsi="Times New Roman" w:cs="Times New Roman"/>
          <w:b/>
          <w:sz w:val="28"/>
          <w:u w:val="single"/>
        </w:rPr>
        <w:t>н</w:t>
      </w:r>
      <w:r w:rsidR="00816223">
        <w:rPr>
          <w:rFonts w:ascii="Times New Roman" w:hAnsi="Times New Roman" w:cs="Times New Roman"/>
          <w:b/>
          <w:sz w:val="28"/>
          <w:u w:val="single"/>
        </w:rPr>
        <w:t>ого</w:t>
      </w:r>
      <w:r w:rsidRPr="00882661">
        <w:rPr>
          <w:rFonts w:ascii="Times New Roman" w:hAnsi="Times New Roman" w:cs="Times New Roman"/>
          <w:b/>
          <w:sz w:val="28"/>
          <w:u w:val="single"/>
        </w:rPr>
        <w:t xml:space="preserve"> раз</w:t>
      </w:r>
      <w:r w:rsidR="00816223">
        <w:rPr>
          <w:rFonts w:ascii="Times New Roman" w:hAnsi="Times New Roman" w:cs="Times New Roman"/>
          <w:b/>
          <w:sz w:val="28"/>
          <w:u w:val="single"/>
        </w:rPr>
        <w:t>а</w:t>
      </w:r>
      <w:r w:rsidRPr="00882661">
        <w:rPr>
          <w:rFonts w:ascii="Times New Roman" w:hAnsi="Times New Roman" w:cs="Times New Roman"/>
          <w:b/>
          <w:sz w:val="28"/>
          <w:u w:val="single"/>
        </w:rPr>
        <w:t xml:space="preserve"> в полгода</w:t>
      </w:r>
      <w:r>
        <w:rPr>
          <w:rFonts w:ascii="Times New Roman" w:hAnsi="Times New Roman" w:cs="Times New Roman"/>
          <w:sz w:val="28"/>
        </w:rPr>
        <w:t>;</w:t>
      </w:r>
    </w:p>
    <w:p w:rsidR="00882661" w:rsidRDefault="00882661" w:rsidP="009E549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Пациент проводит </w:t>
      </w:r>
      <w:r>
        <w:rPr>
          <w:rFonts w:ascii="Times New Roman" w:hAnsi="Times New Roman" w:cs="Times New Roman"/>
          <w:b/>
          <w:sz w:val="28"/>
        </w:rPr>
        <w:t xml:space="preserve">коррекцию </w:t>
      </w:r>
      <w:r>
        <w:rPr>
          <w:rFonts w:ascii="Times New Roman" w:hAnsi="Times New Roman" w:cs="Times New Roman"/>
          <w:sz w:val="28"/>
        </w:rPr>
        <w:t>работы, выполненной Исполнителем, только в его клинике;</w:t>
      </w:r>
    </w:p>
    <w:p w:rsidR="00882661" w:rsidRDefault="00882661" w:rsidP="009E549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Пациент обращается только в клинику Исполнителя, </w:t>
      </w:r>
      <w:r>
        <w:rPr>
          <w:rFonts w:ascii="Times New Roman" w:hAnsi="Times New Roman" w:cs="Times New Roman"/>
          <w:b/>
          <w:sz w:val="28"/>
        </w:rPr>
        <w:t xml:space="preserve">в случае дискомфорта или нарушений </w:t>
      </w:r>
      <w:r>
        <w:rPr>
          <w:rFonts w:ascii="Times New Roman" w:hAnsi="Times New Roman" w:cs="Times New Roman"/>
          <w:sz w:val="28"/>
        </w:rPr>
        <w:t>в области проведенного лечения;</w:t>
      </w:r>
    </w:p>
    <w:p w:rsidR="00882661" w:rsidRDefault="00882661" w:rsidP="009E549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91A8A">
        <w:rPr>
          <w:rFonts w:ascii="Times New Roman" w:hAnsi="Times New Roman" w:cs="Times New Roman"/>
          <w:sz w:val="28"/>
        </w:rPr>
        <w:t>В случае обращения Пациента в другие лечебно-профилактические учреждения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 неотложной стоматологической помощью Он предоставляет Исполнителю выписку из медицинской карты и рентгеновские снимки.</w:t>
      </w:r>
    </w:p>
    <w:p w:rsidR="00DF097A" w:rsidRDefault="00882661" w:rsidP="00DF097A">
      <w:pPr>
        <w:spacing w:line="276" w:lineRule="auto"/>
        <w:ind w:left="35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Гарантийные обязательства Исполнителя </w:t>
      </w:r>
      <w:r w:rsidR="009E5496">
        <w:rPr>
          <w:rFonts w:ascii="Times New Roman" w:hAnsi="Times New Roman" w:cs="Times New Roman"/>
          <w:b/>
          <w:sz w:val="28"/>
          <w:u w:val="single"/>
        </w:rPr>
        <w:t>не сохраняются</w:t>
      </w:r>
      <w:r w:rsidR="009E5496" w:rsidRPr="009E549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случае выявления или возникновения у Пациента в период гарантийного срока заболеваний внутренних органов, а также изменений физиологического состояния организма (вследствие беременности, длительного приема лекарственных препаратов, вредных внешних воздействий), которые напрямую или косвенно приводят к изменению в зубах и окружающих их тканях.</w:t>
      </w:r>
    </w:p>
    <w:p w:rsidR="007250F7" w:rsidRPr="000952AF" w:rsidRDefault="00882661" w:rsidP="00816223">
      <w:pPr>
        <w:pStyle w:val="a3"/>
        <w:numPr>
          <w:ilvl w:val="0"/>
          <w:numId w:val="1"/>
        </w:numPr>
        <w:spacing w:line="276" w:lineRule="auto"/>
        <w:ind w:left="357" w:firstLine="709"/>
        <w:jc w:val="both"/>
        <w:rPr>
          <w:rFonts w:ascii="Times New Roman" w:hAnsi="Times New Roman" w:cs="Times New Roman"/>
          <w:sz w:val="28"/>
        </w:rPr>
      </w:pPr>
      <w:r w:rsidRPr="00DF097A">
        <w:rPr>
          <w:rFonts w:ascii="Times New Roman" w:hAnsi="Times New Roman" w:cs="Times New Roman"/>
          <w:sz w:val="28"/>
        </w:rPr>
        <w:t xml:space="preserve">При обнаружении в период установленного гарантийного срока и срока служба недостатков выполненной работы (оказанной услуги) Пациент </w:t>
      </w:r>
      <w:r w:rsidRPr="00DF097A">
        <w:rPr>
          <w:rFonts w:ascii="Times New Roman" w:hAnsi="Times New Roman" w:cs="Times New Roman"/>
          <w:b/>
          <w:sz w:val="28"/>
        </w:rPr>
        <w:t>должен обратиться</w:t>
      </w:r>
      <w:r w:rsidR="007250F7">
        <w:rPr>
          <w:rFonts w:ascii="Times New Roman" w:hAnsi="Times New Roman" w:cs="Times New Roman"/>
          <w:b/>
          <w:sz w:val="28"/>
        </w:rPr>
        <w:t xml:space="preserve"> с претензией</w:t>
      </w:r>
      <w:r w:rsidRPr="00DF097A">
        <w:rPr>
          <w:rFonts w:ascii="Times New Roman" w:hAnsi="Times New Roman" w:cs="Times New Roman"/>
          <w:b/>
          <w:sz w:val="28"/>
        </w:rPr>
        <w:t xml:space="preserve"> </w:t>
      </w:r>
      <w:r w:rsidRPr="00DF097A">
        <w:rPr>
          <w:rFonts w:ascii="Times New Roman" w:hAnsi="Times New Roman" w:cs="Times New Roman"/>
          <w:sz w:val="28"/>
        </w:rPr>
        <w:t xml:space="preserve">только в клинику «Идеальная пломба». Если эти недостатки не связаны с нарушениями Пациентом предварительно сообщенных </w:t>
      </w:r>
      <w:r w:rsidR="00816223">
        <w:rPr>
          <w:rFonts w:ascii="Times New Roman" w:hAnsi="Times New Roman" w:cs="Times New Roman"/>
          <w:sz w:val="28"/>
        </w:rPr>
        <w:t>Ему условий сохранения гарантий</w:t>
      </w:r>
      <w:r w:rsidR="000952AF">
        <w:rPr>
          <w:rFonts w:ascii="Times New Roman" w:hAnsi="Times New Roman" w:cs="Times New Roman"/>
          <w:sz w:val="28"/>
        </w:rPr>
        <w:t xml:space="preserve"> </w:t>
      </w:r>
      <w:r w:rsidRPr="000952AF">
        <w:rPr>
          <w:rFonts w:ascii="Times New Roman" w:hAnsi="Times New Roman" w:cs="Times New Roman"/>
          <w:sz w:val="28"/>
        </w:rPr>
        <w:t>клиника безвозмездно устранит недостатки или повторно выполнит работу (услуг</w:t>
      </w:r>
      <w:r w:rsidR="007250F7" w:rsidRPr="000952AF">
        <w:rPr>
          <w:rFonts w:ascii="Times New Roman" w:hAnsi="Times New Roman" w:cs="Times New Roman"/>
          <w:sz w:val="28"/>
        </w:rPr>
        <w:t>у) в течение гарантийного срока.</w:t>
      </w:r>
    </w:p>
    <w:p w:rsidR="00882661" w:rsidRDefault="009E5496" w:rsidP="00F84D9B">
      <w:pPr>
        <w:pStyle w:val="a3"/>
        <w:numPr>
          <w:ilvl w:val="0"/>
          <w:numId w:val="1"/>
        </w:numPr>
        <w:spacing w:line="276" w:lineRule="auto"/>
        <w:ind w:left="357" w:firstLine="709"/>
        <w:jc w:val="both"/>
        <w:rPr>
          <w:rFonts w:ascii="Times New Roman" w:hAnsi="Times New Roman" w:cs="Times New Roman"/>
          <w:sz w:val="28"/>
        </w:rPr>
      </w:pPr>
      <w:r w:rsidRPr="00DF097A">
        <w:rPr>
          <w:rFonts w:ascii="Times New Roman" w:hAnsi="Times New Roman" w:cs="Times New Roman"/>
          <w:b/>
          <w:sz w:val="28"/>
        </w:rPr>
        <w:lastRenderedPageBreak/>
        <w:t xml:space="preserve">Конкретные гарантийные сроки и сроки службы на выполненные стоматологические работы (услуги) для каждого пациента </w:t>
      </w:r>
      <w:r w:rsidRPr="00DF097A">
        <w:rPr>
          <w:rFonts w:ascii="Times New Roman" w:hAnsi="Times New Roman" w:cs="Times New Roman"/>
          <w:sz w:val="28"/>
        </w:rPr>
        <w:t xml:space="preserve">устанавливаются индивидуально. </w:t>
      </w:r>
    </w:p>
    <w:p w:rsidR="00F84D9B" w:rsidRDefault="00F84D9B" w:rsidP="00F84D9B">
      <w:pPr>
        <w:pStyle w:val="a3"/>
        <w:spacing w:line="276" w:lineRule="auto"/>
        <w:ind w:left="1066"/>
        <w:jc w:val="both"/>
        <w:rPr>
          <w:rFonts w:ascii="Times New Roman" w:hAnsi="Times New Roman" w:cs="Times New Roman"/>
          <w:sz w:val="28"/>
        </w:rPr>
      </w:pPr>
    </w:p>
    <w:p w:rsidR="00E56090" w:rsidRPr="000952AF" w:rsidRDefault="005E3190" w:rsidP="000952AF">
      <w:pPr>
        <w:pStyle w:val="a3"/>
        <w:numPr>
          <w:ilvl w:val="0"/>
          <w:numId w:val="1"/>
        </w:numPr>
        <w:spacing w:line="276" w:lineRule="auto"/>
        <w:ind w:left="357" w:firstLine="709"/>
        <w:rPr>
          <w:rFonts w:ascii="Times New Roman" w:hAnsi="Times New Roman" w:cs="Times New Roman"/>
          <w:sz w:val="40"/>
        </w:rPr>
      </w:pPr>
      <w:r w:rsidRPr="005E319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соответствии с действующим законодательством исполнитель </w:t>
      </w:r>
      <w:r w:rsidRPr="005E3190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E319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отвечает за недостатки работы в течение установленного гарантийного срока, если не докажет, что они возникли после принятия работы потребителем (пациентом) вследствие 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нарушения им правил </w:t>
      </w:r>
      <w:r w:rsidRPr="005E319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использования результата работ, действий третьих лиц или </w:t>
      </w:r>
      <w:r w:rsidRPr="005E3190">
        <w:rPr>
          <w:rFonts w:ascii="Times New Roman" w:hAnsi="Times New Roman" w:cs="Times New Roman"/>
          <w:color w:val="000000"/>
          <w:sz w:val="28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непреодолимой </w:t>
      </w:r>
      <w:r w:rsidRPr="005E319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силы; </w:t>
      </w:r>
      <w:r w:rsidRPr="005E3190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E319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отвечает в течение устано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вленного срока службы только за </w:t>
      </w:r>
      <w:r w:rsidRPr="005E319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существенные недостатки работы, если потребитель (пациент) докажет, что недостатки возникли до принятия им результата работ</w:t>
      </w:r>
      <w:r w:rsidR="00A91A8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ы или по причинам, возникшим до </w:t>
      </w:r>
      <w:r w:rsidRPr="005E319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этого момента; </w:t>
      </w:r>
      <w:r w:rsidRPr="005E3190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E319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в соответствии со ст. 10 ФЗ «О защите прав потребителей» доводит до сведения потребителя указанные сроки службы и гарантийные сроки (в виде информации на стенде</w:t>
      </w:r>
      <w:r w:rsidR="00E5609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на сайте клиники</w:t>
      </w:r>
      <w:r w:rsidRPr="005E319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либо в виде зап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иси в медицинской </w:t>
      </w:r>
      <w:r w:rsidRPr="005E319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амбу</w:t>
      </w:r>
      <w:r w:rsidR="00E5609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латорной карте</w:t>
      </w:r>
      <w:r w:rsidR="000952A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)</w:t>
      </w:r>
      <w:r w:rsidRPr="005E319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 </w:t>
      </w:r>
      <w:r w:rsidRPr="005E3190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E319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рекомендует потребителю (пациенту) проведение необходимых мероприятий по уходу за состоя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нием полости рта (периодичность </w:t>
      </w:r>
      <w:r w:rsidRPr="005E319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профилактических осмотров, проведение гигиенических мероприятий, уход за протезами, постоянное наблюдение за имплантатами и т.д.) в соответствии с установленными стандартами. </w:t>
      </w:r>
      <w:r w:rsidR="00F84D9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 случае несоблюдения </w:t>
      </w:r>
      <w:r w:rsidRPr="005E319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потребителем (пациентом) указанных требований, </w:t>
      </w:r>
      <w:r w:rsidRPr="005E3190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E319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последний лишается права ссылаться на недостатки (дефекты) в работе, возникшие в результате несоблюдения указанных требований. </w:t>
      </w:r>
    </w:p>
    <w:p w:rsidR="00F84D9B" w:rsidRDefault="005E3190" w:rsidP="00F84D9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E319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Настоящее Положение действует в течение всего периода времени, пока не будут приняты соответствующие нормативные акты на федеральном или областном уровне, регулирующ</w:t>
      </w:r>
      <w:r w:rsidR="000952A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ие взаимоотношения потребителей </w:t>
      </w:r>
      <w:r w:rsidRPr="005E319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 медицинских организаций, оказывающих стоматологические услуги. </w:t>
      </w:r>
    </w:p>
    <w:p w:rsidR="00F84D9B" w:rsidRDefault="005E3190" w:rsidP="009938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E319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соответствии с установленными гарантиями безвозмездно в течение гарантийного срока устранит все недостатки, если эти недостатки не связаны с нарушениями потребителем (пациентом) предварительно сообщенных ему условий сохранения </w:t>
      </w:r>
      <w:r w:rsidRPr="005E3190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E319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гарантий.</w:t>
      </w:r>
    </w:p>
    <w:p w:rsidR="00993893" w:rsidRPr="00816223" w:rsidRDefault="00993893" w:rsidP="00816223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1622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Гарантийные сроки и сроки службы по видам стоматологических услуг</w:t>
      </w:r>
    </w:p>
    <w:p w:rsidR="00993893" w:rsidRPr="00993893" w:rsidRDefault="00993893" w:rsidP="00993893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Услуги по </w:t>
      </w:r>
      <w:r w:rsidRPr="0081622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терапевтической стоматологии</w:t>
      </w:r>
    </w:p>
    <w:p w:rsidR="003C1EB6" w:rsidRDefault="00993893" w:rsidP="003C1EB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К услугам по терапевтической стоматологии относятся услуги по лечению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заболеваний кариеса, пульпита и периодонтита зубов (два последних связаны с лечением корневых каналов), услуги косметической стоматологии (восстановление или изменение</w:t>
      </w:r>
      <w:r w:rsid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первоначальной формы и цвета зуба без протезирования, замена/корректировка пломб),</w:t>
      </w:r>
      <w:r w:rsid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услуги по подготовке (лечению) зубов под протезирование.</w:t>
      </w:r>
    </w:p>
    <w:p w:rsidR="003C1EB6" w:rsidRDefault="00993893" w:rsidP="003C1EB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Гарантия на работы и услуги по терапевтической стоматологии начинает действовать с</w:t>
      </w:r>
      <w:r w:rsid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момента завершения услуги по лечению конкретного зуба (т.е. постановки постоянной</w:t>
      </w:r>
      <w:r w:rsid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пломбы).</w:t>
      </w:r>
    </w:p>
    <w:p w:rsidR="00993893" w:rsidRPr="003C1EB6" w:rsidRDefault="00993893" w:rsidP="003C1EB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Признаками завершения лечения являются:</w:t>
      </w:r>
    </w:p>
    <w:p w:rsidR="003C1EB6" w:rsidRDefault="00993893" w:rsidP="003C1EB6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при лечении кариеса - поставленная постоянная пломба;</w:t>
      </w:r>
    </w:p>
    <w:p w:rsidR="00993893" w:rsidRDefault="00993893" w:rsidP="003C1EB6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при лечении осложнений кариеса (пульпита и периодонтита) </w:t>
      </w:r>
      <w:r w:rsid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–</w:t>
      </w:r>
      <w:r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пломбирование</w:t>
      </w:r>
      <w:r w:rsid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корневых каналов с постановкой постоянной пломбы.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3477"/>
        <w:gridCol w:w="2156"/>
        <w:gridCol w:w="2157"/>
      </w:tblGrid>
      <w:tr w:rsidR="001033BC" w:rsidTr="001033BC">
        <w:tc>
          <w:tcPr>
            <w:tcW w:w="835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№ пп</w:t>
            </w:r>
          </w:p>
        </w:tc>
        <w:tc>
          <w:tcPr>
            <w:tcW w:w="3477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2156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Срок гарантии</w:t>
            </w:r>
          </w:p>
        </w:tc>
        <w:tc>
          <w:tcPr>
            <w:tcW w:w="2157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Срок службы</w:t>
            </w:r>
          </w:p>
        </w:tc>
      </w:tr>
      <w:tr w:rsidR="001033BC" w:rsidTr="001033BC">
        <w:tc>
          <w:tcPr>
            <w:tcW w:w="835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1.</w:t>
            </w:r>
          </w:p>
        </w:tc>
        <w:tc>
          <w:tcPr>
            <w:tcW w:w="3477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Лечение кариеса</w:t>
            </w:r>
          </w:p>
        </w:tc>
        <w:tc>
          <w:tcPr>
            <w:tcW w:w="2156" w:type="dxa"/>
          </w:tcPr>
          <w:p w:rsidR="001033BC" w:rsidRDefault="000952AF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1 год</w:t>
            </w:r>
          </w:p>
        </w:tc>
        <w:tc>
          <w:tcPr>
            <w:tcW w:w="2157" w:type="dxa"/>
          </w:tcPr>
          <w:p w:rsidR="001033BC" w:rsidRDefault="000952AF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2 года</w:t>
            </w:r>
          </w:p>
        </w:tc>
      </w:tr>
    </w:tbl>
    <w:p w:rsidR="001033BC" w:rsidRPr="003C1EB6" w:rsidRDefault="001033BC" w:rsidP="001033BC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993893" w:rsidRPr="000952AF" w:rsidRDefault="003C1EB6" w:rsidP="000952AF">
      <w:pPr>
        <w:spacing w:line="276" w:lineRule="auto"/>
        <w:ind w:firstLine="709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0952AF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Примечание:</w:t>
      </w:r>
    </w:p>
    <w:p w:rsidR="00993893" w:rsidRPr="00816223" w:rsidRDefault="000952AF" w:rsidP="0081622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</w:t>
      </w:r>
      <w:r w:rsidR="00993893"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Гарант</w:t>
      </w:r>
      <w:r w:rsidR="008162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ийные сроки уменьшаются на 70%</w:t>
      </w:r>
      <w:r w:rsidR="00993893"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при нарушении со стороны </w:t>
      </w:r>
      <w:r w:rsidR="00993893"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потребителя (пациента) графика</w:t>
      </w:r>
      <w:r w:rsid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993893"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профилактических осмотров, гигиенических визитов, предусмотренных планом</w:t>
      </w:r>
      <w:r w:rsid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993893"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лечения, ре</w:t>
      </w:r>
      <w:r w:rsidR="003C1EB6"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комендаций врача (использование </w:t>
      </w:r>
      <w:r w:rsidR="00993893"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специализированных паст и зубных</w:t>
      </w:r>
      <w:r w:rsidR="003C1EB6"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993893"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щеток, очищающих таблеток и т.д.).</w:t>
      </w:r>
    </w:p>
    <w:p w:rsidR="00993893" w:rsidRPr="003C1EB6" w:rsidRDefault="000952AF" w:rsidP="003C1EB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2</w:t>
      </w:r>
      <w:r w:rsidR="00993893"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Замена временного лечебного пломбирования корневых каналов или временной</w:t>
      </w:r>
      <w:r w:rsid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993893"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пломбы </w:t>
      </w:r>
      <w:r w:rsid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на постоянную в другом лечебном </w:t>
      </w:r>
      <w:r w:rsidR="00993893"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учреждении (если иное не было</w:t>
      </w:r>
      <w:r w:rsid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993893"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согласовано с врачом и не зафиксировано в амбулаторной карте) не является</w:t>
      </w:r>
      <w:r w:rsid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993893"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основанием для предоставления гарантии на лечение со стороны ООО «</w:t>
      </w:r>
      <w:r w:rsid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Идеальная пломба</w:t>
      </w:r>
      <w:r w:rsidR="00993893"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».</w:t>
      </w:r>
    </w:p>
    <w:p w:rsidR="00993893" w:rsidRPr="00993893" w:rsidRDefault="00993893" w:rsidP="00993893">
      <w:pPr>
        <w:pStyle w:val="a3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рассмотрении таковых з</w:t>
      </w:r>
      <w:r w:rsid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амечаний потребителю (пациенту) </w:t>
      </w:r>
      <w:r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будет отказано.</w:t>
      </w:r>
    </w:p>
    <w:p w:rsidR="00993893" w:rsidRPr="003C1EB6" w:rsidRDefault="003C1EB6" w:rsidP="003C1EB6">
      <w:pPr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7.</w:t>
      </w:r>
      <w:r w:rsidR="00993893"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2. Услуги по </w:t>
      </w:r>
      <w:r w:rsidR="00993893" w:rsidRPr="0081622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ортопедической стоматологии</w:t>
      </w:r>
    </w:p>
    <w:p w:rsidR="00993893" w:rsidRPr="003C1EB6" w:rsidRDefault="00993893" w:rsidP="003C1EB6">
      <w:pPr>
        <w:pStyle w:val="a3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 услугам по ортопедической стоматологии относятся услуги по устранению</w:t>
      </w:r>
      <w:r w:rsid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(лечению) дефектов зубов или (и) зубных рядов челюстей с помощью постоянных и (или)</w:t>
      </w:r>
      <w:r w:rsid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временных ортопедических </w:t>
      </w:r>
      <w:r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конструкций.</w:t>
      </w:r>
    </w:p>
    <w:p w:rsidR="00993893" w:rsidRPr="00993893" w:rsidRDefault="00993893" w:rsidP="00993893">
      <w:pPr>
        <w:pStyle w:val="a3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К постоянным ортопедическим конструкциям относятся:</w:t>
      </w:r>
    </w:p>
    <w:p w:rsidR="003C1EB6" w:rsidRDefault="00993893" w:rsidP="003C1EB6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металлокерамические и цельнолитые коронки, в т.ч. комбинации этих коронок, а</w:t>
      </w:r>
      <w:r w:rsidR="003C1EB6"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также мостовидные конструкции, виниры;</w:t>
      </w:r>
    </w:p>
    <w:p w:rsidR="003C1EB6" w:rsidRDefault="00993893" w:rsidP="003C1EB6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безметалловые коронки (прессованная керамика, композитные коронки);</w:t>
      </w:r>
    </w:p>
    <w:p w:rsidR="003C1EB6" w:rsidRDefault="00993893" w:rsidP="003C1EB6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съемные конструкции: полные съемные </w:t>
      </w:r>
      <w:r w:rsidR="003C1EB6"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конструкции, спеченная керамика;</w:t>
      </w:r>
    </w:p>
    <w:p w:rsidR="00993893" w:rsidRPr="003C1EB6" w:rsidRDefault="00993893" w:rsidP="003C1EB6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бюгельные протезы (с замками, кламмерами, с фиксацией на имплантатах);</w:t>
      </w:r>
    </w:p>
    <w:p w:rsidR="00993893" w:rsidRPr="00993893" w:rsidRDefault="00993893" w:rsidP="00993893">
      <w:pPr>
        <w:pStyle w:val="a3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 временным ортопедическим конструкциям относятся:</w:t>
      </w:r>
    </w:p>
    <w:p w:rsidR="003C1EB6" w:rsidRDefault="00993893" w:rsidP="003C1EB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временные коронки;</w:t>
      </w:r>
    </w:p>
    <w:p w:rsidR="00993893" w:rsidRDefault="00993893" w:rsidP="003C1EB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временные замещающие протезы.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3477"/>
        <w:gridCol w:w="2156"/>
        <w:gridCol w:w="2157"/>
      </w:tblGrid>
      <w:tr w:rsidR="001033BC" w:rsidTr="001033BC">
        <w:tc>
          <w:tcPr>
            <w:tcW w:w="835" w:type="dxa"/>
          </w:tcPr>
          <w:p w:rsidR="001033BC" w:rsidRPr="001033BC" w:rsidRDefault="001033BC" w:rsidP="001033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№ пп</w:t>
            </w:r>
          </w:p>
        </w:tc>
        <w:tc>
          <w:tcPr>
            <w:tcW w:w="3477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Наименование конструкций</w:t>
            </w:r>
          </w:p>
        </w:tc>
        <w:tc>
          <w:tcPr>
            <w:tcW w:w="2156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Срок гарантии</w:t>
            </w:r>
          </w:p>
        </w:tc>
        <w:tc>
          <w:tcPr>
            <w:tcW w:w="2157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Срок службы</w:t>
            </w:r>
          </w:p>
        </w:tc>
      </w:tr>
      <w:tr w:rsidR="001033BC" w:rsidTr="001033BC">
        <w:tc>
          <w:tcPr>
            <w:tcW w:w="835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1.</w:t>
            </w:r>
          </w:p>
        </w:tc>
        <w:tc>
          <w:tcPr>
            <w:tcW w:w="3477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Коронки из пластмассы временные</w:t>
            </w:r>
          </w:p>
        </w:tc>
        <w:tc>
          <w:tcPr>
            <w:tcW w:w="2156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1 месяц</w:t>
            </w:r>
          </w:p>
        </w:tc>
        <w:tc>
          <w:tcPr>
            <w:tcW w:w="2157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3 месяца</w:t>
            </w:r>
          </w:p>
        </w:tc>
      </w:tr>
      <w:tr w:rsidR="001033BC" w:rsidTr="001033BC">
        <w:tc>
          <w:tcPr>
            <w:tcW w:w="835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2.</w:t>
            </w:r>
          </w:p>
        </w:tc>
        <w:tc>
          <w:tcPr>
            <w:tcW w:w="3477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Коронки металлокерамические (любой сплав)</w:t>
            </w:r>
          </w:p>
        </w:tc>
        <w:tc>
          <w:tcPr>
            <w:tcW w:w="2156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2 года</w:t>
            </w:r>
          </w:p>
        </w:tc>
        <w:tc>
          <w:tcPr>
            <w:tcW w:w="2157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5 лет</w:t>
            </w:r>
          </w:p>
        </w:tc>
      </w:tr>
      <w:tr w:rsidR="001033BC" w:rsidTr="001033BC">
        <w:tc>
          <w:tcPr>
            <w:tcW w:w="835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3.</w:t>
            </w:r>
          </w:p>
        </w:tc>
        <w:tc>
          <w:tcPr>
            <w:tcW w:w="3477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Коронки безметалловые</w:t>
            </w:r>
          </w:p>
        </w:tc>
        <w:tc>
          <w:tcPr>
            <w:tcW w:w="2156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2 года</w:t>
            </w:r>
          </w:p>
        </w:tc>
        <w:tc>
          <w:tcPr>
            <w:tcW w:w="2157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5 лет</w:t>
            </w:r>
          </w:p>
        </w:tc>
      </w:tr>
      <w:tr w:rsidR="001033BC" w:rsidTr="001033BC">
        <w:tc>
          <w:tcPr>
            <w:tcW w:w="835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4.</w:t>
            </w:r>
          </w:p>
        </w:tc>
        <w:tc>
          <w:tcPr>
            <w:tcW w:w="3477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Бюгелный протез</w:t>
            </w:r>
          </w:p>
        </w:tc>
        <w:tc>
          <w:tcPr>
            <w:tcW w:w="2156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2 года</w:t>
            </w:r>
          </w:p>
        </w:tc>
        <w:tc>
          <w:tcPr>
            <w:tcW w:w="2157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5 лет</w:t>
            </w:r>
          </w:p>
        </w:tc>
      </w:tr>
      <w:tr w:rsidR="001033BC" w:rsidTr="001033BC">
        <w:tc>
          <w:tcPr>
            <w:tcW w:w="835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5.</w:t>
            </w:r>
          </w:p>
        </w:tc>
        <w:tc>
          <w:tcPr>
            <w:tcW w:w="3477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Виниры</w:t>
            </w:r>
          </w:p>
        </w:tc>
        <w:tc>
          <w:tcPr>
            <w:tcW w:w="2156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1 год</w:t>
            </w:r>
          </w:p>
        </w:tc>
        <w:tc>
          <w:tcPr>
            <w:tcW w:w="2157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2 года</w:t>
            </w:r>
          </w:p>
        </w:tc>
      </w:tr>
      <w:tr w:rsidR="001033BC" w:rsidTr="001033BC">
        <w:tc>
          <w:tcPr>
            <w:tcW w:w="835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6.</w:t>
            </w:r>
          </w:p>
        </w:tc>
        <w:tc>
          <w:tcPr>
            <w:tcW w:w="3477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Съемный пластиночный протез</w:t>
            </w:r>
          </w:p>
        </w:tc>
        <w:tc>
          <w:tcPr>
            <w:tcW w:w="2156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6 месяцев</w:t>
            </w:r>
          </w:p>
        </w:tc>
        <w:tc>
          <w:tcPr>
            <w:tcW w:w="2157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2 года</w:t>
            </w:r>
          </w:p>
        </w:tc>
      </w:tr>
      <w:tr w:rsidR="001033BC" w:rsidTr="001033BC">
        <w:tc>
          <w:tcPr>
            <w:tcW w:w="835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7.</w:t>
            </w:r>
          </w:p>
        </w:tc>
        <w:tc>
          <w:tcPr>
            <w:tcW w:w="3477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Временный пластмассовый протез на имплантантах</w:t>
            </w:r>
          </w:p>
        </w:tc>
        <w:tc>
          <w:tcPr>
            <w:tcW w:w="2156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6 месяцев</w:t>
            </w:r>
          </w:p>
        </w:tc>
        <w:tc>
          <w:tcPr>
            <w:tcW w:w="2157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6 месяцев</w:t>
            </w:r>
          </w:p>
        </w:tc>
      </w:tr>
      <w:tr w:rsidR="001033BC" w:rsidTr="001033BC">
        <w:tc>
          <w:tcPr>
            <w:tcW w:w="835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8.</w:t>
            </w:r>
          </w:p>
        </w:tc>
        <w:tc>
          <w:tcPr>
            <w:tcW w:w="3477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Постоянный пластмассовый протез на имплантантах</w:t>
            </w:r>
          </w:p>
        </w:tc>
        <w:tc>
          <w:tcPr>
            <w:tcW w:w="2156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2 года</w:t>
            </w:r>
          </w:p>
        </w:tc>
        <w:tc>
          <w:tcPr>
            <w:tcW w:w="2157" w:type="dxa"/>
          </w:tcPr>
          <w:p w:rsidR="001033BC" w:rsidRDefault="001033BC" w:rsidP="001033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5 лет</w:t>
            </w:r>
          </w:p>
        </w:tc>
      </w:tr>
    </w:tbl>
    <w:p w:rsidR="005327F8" w:rsidRDefault="005327F8" w:rsidP="001033BC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5327F8" w:rsidRDefault="005327F8" w:rsidP="001033BC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993893" w:rsidRPr="001033BC" w:rsidRDefault="00993893" w:rsidP="001033BC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1033B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Примечание:</w:t>
      </w:r>
    </w:p>
    <w:p w:rsidR="00993893" w:rsidRPr="003C1EB6" w:rsidRDefault="00993893" w:rsidP="003C1EB6">
      <w:pPr>
        <w:pStyle w:val="a3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1. Гарантийный срок на ортопедические услуги начинает действовать с момента</w:t>
      </w:r>
      <w:r w:rsid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установки постоянных конструкций во рту потребителя (пациента), что</w:t>
      </w:r>
      <w:r w:rsid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подтверждается записью в амбулаторной карте.</w:t>
      </w:r>
    </w:p>
    <w:p w:rsidR="00993893" w:rsidRPr="00993893" w:rsidRDefault="00993893" w:rsidP="00993893">
      <w:pPr>
        <w:pStyle w:val="a3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2. Гарантийные сроки и сроки службы не устанавливаются:</w:t>
      </w:r>
    </w:p>
    <w:p w:rsidR="003C1EB6" w:rsidRDefault="003C1EB6" w:rsidP="003C1EB6">
      <w:pPr>
        <w:spacing w:line="276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="00993893"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 установку временных ортопедические конструкции;</w:t>
      </w:r>
    </w:p>
    <w:p w:rsidR="00993893" w:rsidRPr="003C1EB6" w:rsidRDefault="003C1EB6" w:rsidP="003C1EB6">
      <w:pPr>
        <w:spacing w:line="276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="00993893"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при невыполнении рекомендованного плана лечения.</w:t>
      </w:r>
    </w:p>
    <w:p w:rsidR="00993893" w:rsidRPr="003C1EB6" w:rsidRDefault="00993893" w:rsidP="000952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Существующие врачебные м</w:t>
      </w:r>
      <w:r w:rsid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етодики протезирования также не </w:t>
      </w:r>
      <w:r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позволяют установить</w:t>
      </w:r>
      <w:r w:rsid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гарантийный срок при наличии следующих диагнозов или случаев:</w:t>
      </w:r>
    </w:p>
    <w:p w:rsidR="00993893" w:rsidRPr="003C1EB6" w:rsidRDefault="003C1EB6" w:rsidP="003C1EB6">
      <w:pPr>
        <w:spacing w:line="276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="00993893"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наличие подвижности зубов. Гарантийный срок устанавливает врач;</w:t>
      </w:r>
    </w:p>
    <w:p w:rsidR="003C1EB6" w:rsidRPr="003C1EB6" w:rsidRDefault="003C1EB6" w:rsidP="003C1EB6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="00993893"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наличие сопутствующего заболевания: пародонтит, пародонтоз. Обязательным</w:t>
      </w:r>
      <w:r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993893"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условием предоставления гарантии является проведение курса профессиональной</w:t>
      </w:r>
      <w:r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993893"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гигиены 2-4 раза в год. Гарантийный срок устанавливает врач в зависимости от</w:t>
      </w:r>
      <w:r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993893"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степени тяжести заболевания десен;</w:t>
      </w:r>
    </w:p>
    <w:p w:rsidR="00993893" w:rsidRPr="003C1EB6" w:rsidRDefault="003C1EB6" w:rsidP="003C1EB6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="00993893"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при желании потребителя (пациента) выполнить работу по определенной им схеме 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993893"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(или) при отсутствии четких медицинских показаний к выполнению определенных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993893"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видов протезирования врач-стоматолог имеет право установить гарантийный срок на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993893"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ортопедическую услугу 1 месяц, предварительно известив об этом потребителя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993893"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(пациента). Все переделки (изменения конструкции, терапевтическая подготовка зубов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993893"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под протезирование) выполняется за счет потребителя (пациента).</w:t>
      </w:r>
    </w:p>
    <w:p w:rsidR="00993893" w:rsidRPr="003C1EB6" w:rsidRDefault="00993893" w:rsidP="003C1EB6">
      <w:pPr>
        <w:pStyle w:val="a3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3. Исполнителем может быть уста</w:t>
      </w:r>
      <w:r w:rsid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новлен сокращенный </w:t>
      </w:r>
      <w:r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гарантийный срок на</w:t>
      </w:r>
      <w:r w:rsid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ортопедические услуги. Об уменьшении срока гарантии на ортопедические услуги</w:t>
      </w:r>
      <w:r w:rsid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исполнитель обязательно сообщает потребителю (пациенту) с записью в</w:t>
      </w:r>
      <w:r w:rsid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3C1E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амбулаторной карте.</w:t>
      </w:r>
    </w:p>
    <w:p w:rsidR="00993893" w:rsidRPr="007167FD" w:rsidRDefault="00993893" w:rsidP="007167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4. Гарантия аннулируется при нарушении потребите</w:t>
      </w:r>
      <w:r w:rsid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лем </w:t>
      </w:r>
      <w:r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(пациентом) графиков</w:t>
      </w:r>
      <w:r w:rsid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профилактических осмотров, гигиенических визитов, предусмотренных планом</w:t>
      </w:r>
      <w:r w:rsid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лечения, несоблюдение условий по эксплуатации ортопедической конструкции</w:t>
      </w:r>
      <w:r w:rsid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(использование специализированных паст и зубных щеток, очищающих таблеток и</w:t>
      </w:r>
      <w:r w:rsid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т.д.).</w:t>
      </w:r>
    </w:p>
    <w:p w:rsidR="00993893" w:rsidRPr="007167FD" w:rsidRDefault="00993893" w:rsidP="007167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5. В период срока гарантии и срока службы перебазировка ортопедических конструкций</w:t>
      </w:r>
      <w:r w:rsid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осуществляется на возмездной основе.</w:t>
      </w:r>
    </w:p>
    <w:p w:rsidR="00993893" w:rsidRPr="007167FD" w:rsidRDefault="00993893" w:rsidP="007167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6. Временные ортопедические конструкции обязательно должны быть заменены на</w:t>
      </w:r>
      <w:r w:rsid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постоянные. Если по вине потребителя (пациента) (по различным причинам)</w:t>
      </w:r>
      <w:r w:rsid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временные конструкции не заменены на постоянные, то дальнейшая ответственность с</w:t>
      </w:r>
      <w:r w:rsid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стоматологической клиники и врача-стоматолога снимается.</w:t>
      </w:r>
    </w:p>
    <w:p w:rsidR="00993893" w:rsidRPr="007167FD" w:rsidRDefault="00993893" w:rsidP="007167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7. До момента сдачи ортопедической конструкции потребитель (пациент) имеет право</w:t>
      </w:r>
      <w:r w:rsid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требовать переделки/ коррекции работы по причинам:</w:t>
      </w:r>
    </w:p>
    <w:p w:rsidR="00993893" w:rsidRPr="007167FD" w:rsidRDefault="00993893" w:rsidP="007167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• выполненная конструкция не соответствует эстетическим требованиям (неверно</w:t>
      </w:r>
      <w:r w:rsid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выполнен цвет, размер или форма зуба);</w:t>
      </w:r>
    </w:p>
    <w:p w:rsidR="00993893" w:rsidRPr="007167FD" w:rsidRDefault="00993893" w:rsidP="007167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• выполненная конструкция не соответствует конструкции, определенной в плане</w:t>
      </w:r>
      <w:r w:rsid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протезирования (плане лечения).</w:t>
      </w:r>
    </w:p>
    <w:p w:rsidR="007167FD" w:rsidRDefault="00993893" w:rsidP="007167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8. Указанные с</w:t>
      </w:r>
      <w:r w:rsid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роки гарантии и сроки службы не </w:t>
      </w:r>
      <w:r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распространяются на матрицы замковых</w:t>
      </w:r>
      <w:r w:rsid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креплений.</w:t>
      </w:r>
    </w:p>
    <w:p w:rsidR="007167FD" w:rsidRDefault="007167FD" w:rsidP="007167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993893" w:rsidRPr="007167FD" w:rsidRDefault="007167FD" w:rsidP="007167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7.</w:t>
      </w:r>
      <w:r w:rsidR="00993893" w:rsidRP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3. Услуги по </w:t>
      </w:r>
      <w:r w:rsidR="00993893" w:rsidRPr="00A91A8A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ортодонтической стоматологии</w:t>
      </w:r>
    </w:p>
    <w:p w:rsidR="00993893" w:rsidRPr="007167FD" w:rsidRDefault="00993893" w:rsidP="007167FD">
      <w:pPr>
        <w:pStyle w:val="a3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 услугам по ортодонтической стоматологии относятся услуги по устранению</w:t>
      </w:r>
      <w:r w:rsid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зубочелюстных аномалий с помощью ортодонтических аппаратов.</w:t>
      </w:r>
    </w:p>
    <w:p w:rsidR="00993893" w:rsidRPr="007167FD" w:rsidRDefault="00993893" w:rsidP="007167FD">
      <w:pPr>
        <w:pStyle w:val="a3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связи с тем, что ортодонтическая стоматология – неточная наука, врач, который</w:t>
      </w:r>
      <w:r w:rsid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проводит ортодонтическое лечение, не может гарантировать конкретных сроков</w:t>
      </w:r>
      <w:r w:rsid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устранения зубочелюстной аномалии и четких результатов.</w:t>
      </w:r>
    </w:p>
    <w:p w:rsidR="00993893" w:rsidRPr="00993893" w:rsidRDefault="00993893" w:rsidP="00993893">
      <w:pPr>
        <w:pStyle w:val="a3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Исполнитель вправе гарантировать:</w:t>
      </w:r>
    </w:p>
    <w:p w:rsidR="00993893" w:rsidRPr="00993893" w:rsidRDefault="00993893" w:rsidP="00993893">
      <w:pPr>
        <w:pStyle w:val="a3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• точность диагностики, выявление причины зубочелюстной аномалии;</w:t>
      </w:r>
    </w:p>
    <w:p w:rsidR="00993893" w:rsidRPr="00993893" w:rsidRDefault="00993893" w:rsidP="00993893">
      <w:pPr>
        <w:pStyle w:val="a3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• подбор оптимальной ортодонтической аппаратуры;</w:t>
      </w:r>
    </w:p>
    <w:p w:rsidR="00993893" w:rsidRPr="00993893" w:rsidRDefault="00993893" w:rsidP="00993893">
      <w:pPr>
        <w:pStyle w:val="a3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• улучшение эстетики и функций зубочелюстной системы.</w:t>
      </w:r>
    </w:p>
    <w:p w:rsidR="00993893" w:rsidRPr="00993893" w:rsidRDefault="00993893" w:rsidP="00993893">
      <w:pPr>
        <w:pStyle w:val="a3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3336"/>
        <w:gridCol w:w="2156"/>
        <w:gridCol w:w="2157"/>
      </w:tblGrid>
      <w:tr w:rsidR="000952AF" w:rsidTr="000952AF">
        <w:tc>
          <w:tcPr>
            <w:tcW w:w="976" w:type="dxa"/>
          </w:tcPr>
          <w:p w:rsidR="000952AF" w:rsidRDefault="000952AF" w:rsidP="009938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№ пп</w:t>
            </w:r>
          </w:p>
        </w:tc>
        <w:tc>
          <w:tcPr>
            <w:tcW w:w="3336" w:type="dxa"/>
          </w:tcPr>
          <w:p w:rsidR="000952AF" w:rsidRDefault="000952AF" w:rsidP="009938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2156" w:type="dxa"/>
          </w:tcPr>
          <w:p w:rsidR="000952AF" w:rsidRDefault="000952AF" w:rsidP="009938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Срок гарантии</w:t>
            </w:r>
          </w:p>
        </w:tc>
        <w:tc>
          <w:tcPr>
            <w:tcW w:w="2157" w:type="dxa"/>
          </w:tcPr>
          <w:p w:rsidR="000952AF" w:rsidRDefault="000952AF" w:rsidP="009938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Срок службы</w:t>
            </w:r>
          </w:p>
        </w:tc>
      </w:tr>
      <w:tr w:rsidR="000952AF" w:rsidTr="000952AF">
        <w:tc>
          <w:tcPr>
            <w:tcW w:w="976" w:type="dxa"/>
          </w:tcPr>
          <w:p w:rsidR="000952AF" w:rsidRDefault="000B0204" w:rsidP="009938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1.</w:t>
            </w:r>
          </w:p>
        </w:tc>
        <w:tc>
          <w:tcPr>
            <w:tcW w:w="3336" w:type="dxa"/>
          </w:tcPr>
          <w:p w:rsidR="000952AF" w:rsidRDefault="002645F2" w:rsidP="009938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993893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каппа однослойная</w:t>
            </w:r>
          </w:p>
        </w:tc>
        <w:tc>
          <w:tcPr>
            <w:tcW w:w="2156" w:type="dxa"/>
          </w:tcPr>
          <w:p w:rsidR="000952AF" w:rsidRDefault="002645F2" w:rsidP="009938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993893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8 месяцев</w:t>
            </w:r>
          </w:p>
        </w:tc>
        <w:tc>
          <w:tcPr>
            <w:tcW w:w="2157" w:type="dxa"/>
          </w:tcPr>
          <w:p w:rsidR="000952AF" w:rsidRDefault="002645F2" w:rsidP="009938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993893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12 месяцев</w:t>
            </w:r>
          </w:p>
        </w:tc>
      </w:tr>
      <w:tr w:rsidR="000952AF" w:rsidTr="000952AF">
        <w:tc>
          <w:tcPr>
            <w:tcW w:w="976" w:type="dxa"/>
          </w:tcPr>
          <w:p w:rsidR="000952AF" w:rsidRDefault="000B0204" w:rsidP="009938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2.</w:t>
            </w:r>
          </w:p>
        </w:tc>
        <w:tc>
          <w:tcPr>
            <w:tcW w:w="3336" w:type="dxa"/>
          </w:tcPr>
          <w:p w:rsidR="000952AF" w:rsidRDefault="002645F2" w:rsidP="009938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993893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несъемный ретейнер</w:t>
            </w:r>
          </w:p>
        </w:tc>
        <w:tc>
          <w:tcPr>
            <w:tcW w:w="2156" w:type="dxa"/>
          </w:tcPr>
          <w:p w:rsidR="000952AF" w:rsidRDefault="002645F2" w:rsidP="009938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993893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12 месяцев</w:t>
            </w:r>
          </w:p>
        </w:tc>
        <w:tc>
          <w:tcPr>
            <w:tcW w:w="2157" w:type="dxa"/>
          </w:tcPr>
          <w:p w:rsidR="000952AF" w:rsidRDefault="002645F2" w:rsidP="009938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993893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24 месяца</w:t>
            </w:r>
          </w:p>
        </w:tc>
      </w:tr>
      <w:tr w:rsidR="000952AF" w:rsidTr="000952AF">
        <w:tc>
          <w:tcPr>
            <w:tcW w:w="976" w:type="dxa"/>
          </w:tcPr>
          <w:p w:rsidR="000952AF" w:rsidRDefault="000B0204" w:rsidP="009938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3.</w:t>
            </w:r>
          </w:p>
        </w:tc>
        <w:tc>
          <w:tcPr>
            <w:tcW w:w="3336" w:type="dxa"/>
          </w:tcPr>
          <w:p w:rsidR="000952AF" w:rsidRDefault="002645F2" w:rsidP="009938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993893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вестибулярная пластинка</w:t>
            </w:r>
          </w:p>
        </w:tc>
        <w:tc>
          <w:tcPr>
            <w:tcW w:w="2156" w:type="dxa"/>
          </w:tcPr>
          <w:p w:rsidR="000952AF" w:rsidRDefault="002645F2" w:rsidP="009938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8 месяцев</w:t>
            </w:r>
          </w:p>
        </w:tc>
        <w:tc>
          <w:tcPr>
            <w:tcW w:w="2157" w:type="dxa"/>
          </w:tcPr>
          <w:p w:rsidR="000952AF" w:rsidRDefault="002645F2" w:rsidP="009938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12 месяцев</w:t>
            </w:r>
          </w:p>
        </w:tc>
      </w:tr>
    </w:tbl>
    <w:p w:rsidR="00993893" w:rsidRPr="00993893" w:rsidRDefault="00993893" w:rsidP="00993893">
      <w:pPr>
        <w:pStyle w:val="a3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993893" w:rsidRPr="007167FD" w:rsidRDefault="00993893" w:rsidP="007167FD">
      <w:pPr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Примечание:</w:t>
      </w:r>
    </w:p>
    <w:p w:rsidR="00993893" w:rsidRPr="007167FD" w:rsidRDefault="00993893" w:rsidP="007167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1. Гарантийный срок на ортодонтические услуги начинает действовать с момента</w:t>
      </w:r>
      <w:r w:rsid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установки ортодонтических аппаратов во рту потребителя (пациента), что</w:t>
      </w:r>
      <w:r w:rsid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подтверждается записью в амбулаторной карте.</w:t>
      </w:r>
    </w:p>
    <w:p w:rsidR="007167FD" w:rsidRDefault="00993893" w:rsidP="007167FD">
      <w:pPr>
        <w:pStyle w:val="a3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938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2. Гарантийный срок аннулируется:</w:t>
      </w:r>
    </w:p>
    <w:p w:rsidR="007167FD" w:rsidRDefault="00993893" w:rsidP="007167FD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при нарушении потребителем (пациентом) графиков профилактических осмотров,</w:t>
      </w:r>
      <w:r w:rsidR="007167FD" w:rsidRP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гигиенических визитов, </w:t>
      </w:r>
      <w:r w:rsidRP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предусмотренных планом лечения,</w:t>
      </w:r>
      <w:r w:rsidR="007167FD" w:rsidRP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при несоблюдении</w:t>
      </w:r>
      <w:r w:rsidRP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условий по </w:t>
      </w:r>
      <w:r w:rsidRP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эксплуатации ортодонтической конструкции</w:t>
      </w:r>
      <w:r w:rsidR="007167FD" w:rsidRP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(использование специализированных паст и зубных щеток, очищающих таблеток и</w:t>
      </w:r>
      <w:r w:rsid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т.д.).</w:t>
      </w:r>
    </w:p>
    <w:p w:rsidR="007167FD" w:rsidRDefault="00993893" w:rsidP="007167FD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при необходимости дополнительного лечения потребитель (пациент) своевременно</w:t>
      </w:r>
      <w:r w:rsid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 посещает других специалистов –стоматологов;</w:t>
      </w:r>
    </w:p>
    <w:p w:rsidR="000F7098" w:rsidRPr="005327F8" w:rsidRDefault="00993893" w:rsidP="000F709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после завершения активного лечения потребитель (пациент) не соблюдает</w:t>
      </w:r>
      <w:r w:rsid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167F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рекомендации по ношению ретенционного аппарата.</w:t>
      </w:r>
    </w:p>
    <w:p w:rsidR="000F7098" w:rsidRPr="00A91A8A" w:rsidRDefault="000F7098" w:rsidP="00A91A8A">
      <w:pPr>
        <w:spacing w:line="276" w:lineRule="auto"/>
        <w:ind w:left="720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91A8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Стоматологические услуги, на которые устанавливаются только проценты успешности лечения.</w:t>
      </w:r>
    </w:p>
    <w:p w:rsidR="000F7098" w:rsidRDefault="000F7098" w:rsidP="000F7098">
      <w:pPr>
        <w:spacing w:line="276" w:lineRule="auto"/>
        <w:ind w:left="720"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 их числу относятся: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ym w:font="Symbol" w:char="F0B7"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обработка и пломбирование корневых каналов;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ym w:font="Symbol" w:char="F0B7"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профессиональная гигиеническая обработка полости рта;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ym w:font="Symbol" w:char="F0B7"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амбулаторные хиру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ргические операции, в том числе 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имплантологические;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ym w:font="Symbol" w:char="F0B7"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лечение заболеваний пародонта (терапевтическое и хирургическое);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ym w:font="Symbol" w:char="F0B7"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ортодонтическое лечение;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ym w:font="Symbol" w:char="F0B7"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фессиональное отбеливание зубов.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</w:p>
    <w:p w:rsidR="000F7098" w:rsidRPr="00A91A8A" w:rsidRDefault="000F7098" w:rsidP="000F7098">
      <w:pPr>
        <w:spacing w:line="276" w:lineRule="auto"/>
        <w:ind w:left="720" w:firstLine="709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1. </w:t>
      </w:r>
      <w:r w:rsidRPr="00A91A8A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Обработка и пломбирование корневых каналов </w:t>
      </w:r>
    </w:p>
    <w:p w:rsidR="000F7098" w:rsidRDefault="000F7098" w:rsidP="000F7098">
      <w:pPr>
        <w:spacing w:line="276" w:lineRule="auto"/>
        <w:ind w:left="720"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Опыт врачей-стоматологов стоматологической клини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ки показывает, что при лечении каналов благоприятный результат 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достигается в 85% - 90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% случаев. Результат лечения в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каждом конкретном случае зависит не только от его ка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чества, но и от индивидуальных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особенностей организма потребителя (пациента). </w:t>
      </w:r>
    </w:p>
    <w:p w:rsidR="000F7098" w:rsidRDefault="000F7098" w:rsidP="000F7098">
      <w:pPr>
        <w:spacing w:line="276" w:lineRule="auto"/>
        <w:ind w:left="720"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2. </w:t>
      </w:r>
      <w:r w:rsidRPr="00A91A8A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Постановка имплантатов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</w:p>
    <w:p w:rsidR="000F7098" w:rsidRDefault="000F7098" w:rsidP="000F7098">
      <w:pPr>
        <w:spacing w:line="276" w:lineRule="auto"/>
        <w:ind w:left="720"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Исполнитель гарантирует: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ym w:font="Symbol" w:char="F0B7"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полное приживление имплантатов в 95 % случаев. П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оставленные имплантаты надежно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служат от 5 лет и более.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ym w:font="Symbol" w:char="F0B7"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обследование и учет общего состояния здоровья п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ациента до имплантации с целью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выявления возможных противопоказаний к установке имплантатов;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ym w:font="Symbol" w:char="F0B7"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использование сертифицированных титановых им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плантатов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российских и ведущих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зарубежных фирм;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ym w:font="Symbol" w:char="F0B7"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операция будет проведена в условиях уровня стериль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ности, соответствующего уровню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стерильности при полостной операции, что имеет б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ольшое значение для длительной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службы имплантатов и профилактики их отторжения;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ym w:font="Symbol" w:char="F0B7"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максимальную комфортнос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ть и безболезненность установки 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имплантата;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ym w:font="Symbol" w:char="F0B7"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врачебный контроль за процессом приживления имплантата.</w:t>
      </w:r>
    </w:p>
    <w:p w:rsidR="000F7098" w:rsidRDefault="000F7098" w:rsidP="000F7098">
      <w:pPr>
        <w:spacing w:line="276" w:lineRule="auto"/>
        <w:ind w:left="720"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3. </w:t>
      </w:r>
      <w:r w:rsidRPr="00A91A8A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Удаление зуба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</w:p>
    <w:p w:rsidR="000F7098" w:rsidRDefault="000F7098" w:rsidP="000F7098">
      <w:pPr>
        <w:spacing w:line="276" w:lineRule="auto"/>
        <w:ind w:left="720"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Исполнитель гарантирует, что удаление зуба произойдет: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ym w:font="Symbol" w:char="F0B7"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максимально безболезненно;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ym w:font="Symbol" w:char="F0B7"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 адекватным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хирургическим вмешательством. </w:t>
      </w:r>
    </w:p>
    <w:p w:rsidR="000F7098" w:rsidRDefault="000F7098" w:rsidP="000F7098">
      <w:pPr>
        <w:spacing w:line="276" w:lineRule="auto"/>
        <w:ind w:left="720"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Исполнитель также гарантирует беспла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тное устранение возможных осложнений в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послеоперационный период, таких как воспаление; кровотечение; отек; боль. </w:t>
      </w:r>
    </w:p>
    <w:p w:rsidR="000F7098" w:rsidRDefault="000F7098" w:rsidP="000F7098">
      <w:pPr>
        <w:spacing w:line="276" w:lineRule="auto"/>
        <w:ind w:left="720"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4. </w:t>
      </w:r>
      <w:r w:rsidRPr="00E56090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Заболевание пародонта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(воспаление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десны и окружающих зуб тканей) </w:t>
      </w:r>
    </w:p>
    <w:p w:rsidR="00B36E3A" w:rsidRDefault="000F7098" w:rsidP="000F7098">
      <w:pPr>
        <w:spacing w:line="276" w:lineRule="auto"/>
        <w:ind w:left="720"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Исполнитель гарантирует потребителю (пациенту) в 80% случаев (при соблюдении условий, которые определяет врач) стабилизацию</w:t>
      </w:r>
      <w:r w:rsidR="00B36E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проце</w:t>
      </w:r>
      <w:r w:rsidR="00B36E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сса и длительную ремиссию, что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способствует сохранению зубов на длительный период. </w:t>
      </w:r>
    </w:p>
    <w:p w:rsidR="003C016B" w:rsidRDefault="000F7098" w:rsidP="003C016B">
      <w:pPr>
        <w:spacing w:line="276" w:lineRule="auto"/>
        <w:ind w:left="720"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5. </w:t>
      </w:r>
      <w:r w:rsidRPr="00A91A8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Гарантии на терапевтическое лечение молочных зубов.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3477"/>
        <w:gridCol w:w="2156"/>
        <w:gridCol w:w="2157"/>
      </w:tblGrid>
      <w:tr w:rsidR="003C016B" w:rsidTr="003C016B">
        <w:tc>
          <w:tcPr>
            <w:tcW w:w="835" w:type="dxa"/>
          </w:tcPr>
          <w:p w:rsidR="003C016B" w:rsidRDefault="003C016B" w:rsidP="0031293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№ пп</w:t>
            </w:r>
          </w:p>
        </w:tc>
        <w:tc>
          <w:tcPr>
            <w:tcW w:w="3477" w:type="dxa"/>
          </w:tcPr>
          <w:p w:rsidR="003C016B" w:rsidRDefault="003C016B" w:rsidP="0031293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2156" w:type="dxa"/>
          </w:tcPr>
          <w:p w:rsidR="003C016B" w:rsidRDefault="003C016B" w:rsidP="0031293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Срок гарантии</w:t>
            </w:r>
          </w:p>
        </w:tc>
        <w:tc>
          <w:tcPr>
            <w:tcW w:w="2157" w:type="dxa"/>
          </w:tcPr>
          <w:p w:rsidR="003C016B" w:rsidRDefault="003C016B" w:rsidP="0031293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Срок службы</w:t>
            </w:r>
          </w:p>
        </w:tc>
      </w:tr>
      <w:tr w:rsidR="003C016B" w:rsidTr="003C016B">
        <w:tc>
          <w:tcPr>
            <w:tcW w:w="835" w:type="dxa"/>
          </w:tcPr>
          <w:p w:rsidR="003C016B" w:rsidRDefault="003C016B" w:rsidP="003C01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1.</w:t>
            </w:r>
          </w:p>
        </w:tc>
        <w:tc>
          <w:tcPr>
            <w:tcW w:w="3477" w:type="dxa"/>
          </w:tcPr>
          <w:p w:rsidR="003C016B" w:rsidRDefault="00312938" w:rsidP="003129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0F7098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Лечение молочных зубов </w:t>
            </w:r>
          </w:p>
        </w:tc>
        <w:tc>
          <w:tcPr>
            <w:tcW w:w="2156" w:type="dxa"/>
          </w:tcPr>
          <w:p w:rsidR="003C016B" w:rsidRDefault="00312938" w:rsidP="003C01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Без гарантии</w:t>
            </w:r>
          </w:p>
        </w:tc>
        <w:tc>
          <w:tcPr>
            <w:tcW w:w="2157" w:type="dxa"/>
          </w:tcPr>
          <w:p w:rsidR="003C016B" w:rsidRDefault="00312938" w:rsidP="003C01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6 месяцев</w:t>
            </w:r>
          </w:p>
        </w:tc>
      </w:tr>
      <w:tr w:rsidR="003C016B" w:rsidTr="003C016B">
        <w:tc>
          <w:tcPr>
            <w:tcW w:w="835" w:type="dxa"/>
          </w:tcPr>
          <w:p w:rsidR="003C016B" w:rsidRDefault="003C016B" w:rsidP="003C01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2.</w:t>
            </w:r>
          </w:p>
        </w:tc>
        <w:tc>
          <w:tcPr>
            <w:tcW w:w="3477" w:type="dxa"/>
          </w:tcPr>
          <w:p w:rsidR="003C016B" w:rsidRDefault="00312938" w:rsidP="003C01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Лечение постоянных зубов при полной санации</w:t>
            </w:r>
          </w:p>
        </w:tc>
        <w:tc>
          <w:tcPr>
            <w:tcW w:w="2156" w:type="dxa"/>
          </w:tcPr>
          <w:p w:rsidR="003C016B" w:rsidRDefault="00312938" w:rsidP="003C01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12 месяцев</w:t>
            </w:r>
          </w:p>
        </w:tc>
        <w:tc>
          <w:tcPr>
            <w:tcW w:w="2157" w:type="dxa"/>
          </w:tcPr>
          <w:p w:rsidR="003C016B" w:rsidRDefault="00312938" w:rsidP="003C01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18 месяцев</w:t>
            </w:r>
          </w:p>
        </w:tc>
      </w:tr>
      <w:tr w:rsidR="003C016B" w:rsidTr="003C016B">
        <w:tc>
          <w:tcPr>
            <w:tcW w:w="835" w:type="dxa"/>
          </w:tcPr>
          <w:p w:rsidR="003C016B" w:rsidRDefault="003C016B" w:rsidP="003C01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3.</w:t>
            </w:r>
          </w:p>
        </w:tc>
        <w:tc>
          <w:tcPr>
            <w:tcW w:w="3477" w:type="dxa"/>
          </w:tcPr>
          <w:p w:rsidR="003C016B" w:rsidRDefault="00312938" w:rsidP="003C01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0F7098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Лечение постоянных зубов </w:t>
            </w:r>
            <w:r w:rsidRPr="003C016B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>без</w:t>
            </w:r>
            <w:r w:rsidRPr="000F7098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полной санации</w:t>
            </w:r>
          </w:p>
        </w:tc>
        <w:tc>
          <w:tcPr>
            <w:tcW w:w="2156" w:type="dxa"/>
          </w:tcPr>
          <w:p w:rsidR="003C016B" w:rsidRDefault="00312938" w:rsidP="003C01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6 месяцев</w:t>
            </w:r>
          </w:p>
        </w:tc>
        <w:tc>
          <w:tcPr>
            <w:tcW w:w="2157" w:type="dxa"/>
          </w:tcPr>
          <w:p w:rsidR="003C016B" w:rsidRDefault="00312938" w:rsidP="003C01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12 месяцев</w:t>
            </w:r>
          </w:p>
        </w:tc>
      </w:tr>
    </w:tbl>
    <w:p w:rsidR="00B36E3A" w:rsidRDefault="000F7098" w:rsidP="005327F8">
      <w:pPr>
        <w:spacing w:line="276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1293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Условия предоставления гарантийных сроков</w:t>
      </w:r>
      <w:r w:rsidR="0031293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: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ym w:font="Symbol" w:char="F0B7"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явка на профилактические осмотры в срок, установленный</w:t>
      </w:r>
      <w:r w:rsidR="0031293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врачом, но не реже 1 раза в 6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месяцев;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sym w:font="Symbol" w:char="F0B7"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посещение гигиениста (или врача-стоматолога</w:t>
      </w:r>
      <w:r w:rsidR="00E5609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) не реже 1 раза в 6 месяцев и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соблюдение индивидуальной гигиены полости рта;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ym w:font="Symbol" w:char="F0B7"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соблюдение рекомендаций врача; </w:t>
      </w:r>
    </w:p>
    <w:p w:rsidR="00B36E3A" w:rsidRPr="00E56090" w:rsidRDefault="00E56090" w:rsidP="00B36E3A">
      <w:pPr>
        <w:spacing w:line="276" w:lineRule="auto"/>
        <w:ind w:left="720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</w:t>
      </w:r>
      <w:r w:rsidR="000F7098" w:rsidRPr="00E5609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Снижение гар</w:t>
      </w:r>
      <w:r w:rsidR="00B36E3A" w:rsidRPr="00E5609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антийного срока и срока службы</w:t>
      </w:r>
      <w:r w:rsidR="00B36E3A" w:rsidRPr="00E560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B36E3A" w:rsidRDefault="000F7098" w:rsidP="00B36E3A">
      <w:pPr>
        <w:spacing w:line="276" w:lineRule="auto"/>
        <w:ind w:left="720"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Возможные причины уменьшения га</w:t>
      </w:r>
      <w:r w:rsidR="00B36E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рантийного срока и срока службы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: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ym w:font="Symbol" w:char="F0B7"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влияние явных и вероятных общих заболеваний потребите</w:t>
      </w:r>
      <w:r w:rsidR="00B36E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ля на течение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стоматологических проблем (обменные нарушения и системные заболевания);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ym w:font="Symbol" w:char="F0B7"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снижение иммунологической реактивности организма</w:t>
      </w:r>
      <w:r w:rsidR="00B36E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потребителя (пациента), в том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числе проявляющееся частыми инфекционными заболеваниями;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ym w:font="Symbol" w:char="F0B7"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прием гормональных, психот</w:t>
      </w:r>
      <w:r w:rsidR="00B36E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ропных, наркотических, 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кислотосодержащих препаратов;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ym w:font="Symbol" w:char="F0B7"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невыполнение рекомендаций врача, направлен</w:t>
      </w:r>
      <w:r w:rsidR="00B36E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ных на укрепление эмали зубов,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нормализацию состояния десен;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ym w:font="Symbol" w:char="F0B7"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самолечение стоматологических заболевани</w:t>
      </w:r>
      <w:r w:rsidR="00B36E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й (применение процедур и прием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медикаментов, не назначенных врачом);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ym w:font="Symbol" w:char="F0B7"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при неудовлетворительной гигиене полости рта, т.е. гигиенический</w:t>
      </w:r>
      <w:r w:rsidR="00B36E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индекс «ГИ»,  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определяемый врачом, больше 1,5 – сроки га</w:t>
      </w:r>
      <w:r w:rsidR="00B36E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рантии и службы уменьшаются на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50%;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="00E5609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E5609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Отмена гарантийных сроков и сроков службы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</w:p>
    <w:p w:rsidR="00B36E3A" w:rsidRDefault="000F7098" w:rsidP="00E56090">
      <w:pPr>
        <w:spacing w:line="276" w:lineRule="auto"/>
        <w:ind w:left="720"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Гарантии не распространяются на следующие случаи: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ym w:font="Symbol" w:char="F0B7"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если после лечения в период действия гарантий у по</w:t>
      </w:r>
      <w:r w:rsidR="00B36E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требителя (пациента) возникнут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(проявятся) заболевания или физиологические состоян</w:t>
      </w:r>
      <w:r w:rsidR="00B36E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ия, которые способны негативно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повлиять на достигнутые результаты (беременност</w:t>
      </w:r>
      <w:r w:rsidR="00B36E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ь, возникновение сопутствующих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заболеваний или воздействие вредных фактор</w:t>
      </w:r>
      <w:r w:rsidR="00B36E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ов окружающей среды, в т.ч. длительный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прием лекарственных препаратов при лечении других заболеваний);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ym w:font="Symbol" w:char="F0B7"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при неоднократном (более двух раз) обнару</w:t>
      </w:r>
      <w:r w:rsidR="00B36E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жении у потребителя (пациента)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неудовлетворительной гигиены полости рт</w:t>
      </w:r>
      <w:r w:rsidR="00B36E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 и не соблюдение рекомендаций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стоматолога;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ym w:font="Symbol" w:char="F0B7"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если потребитель (пациент) не соблюдает график </w:t>
      </w:r>
      <w:r w:rsidR="00B36E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контрольных и профилактических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осмотров, предусмотренный планом лечения, т.к</w:t>
      </w:r>
      <w:r w:rsidR="00B36E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</w:t>
      </w:r>
      <w:r w:rsidR="00B36E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это лишает врача возможности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обеспечивать стабильность качественных показателей своей работы;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ym w:font="Symbol" w:char="F0B7"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невыполнение потребителем (пациентом) рекоме</w:t>
      </w:r>
      <w:r w:rsidR="00B36E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ндованного плана лечения, если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отдельные невыполненные или незавершенные ег</w:t>
      </w:r>
      <w:r w:rsidR="00B36E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 пункты, этапы предопределяют результаты лечения, на которое 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устанавливаются гарантии;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ym w:font="Symbol" w:char="F0B7"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если в период лечения у врача потребитель (пациент) будет паралле</w:t>
      </w:r>
      <w:r w:rsidR="00B36E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льно лечиться в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другой стоматологической клинике;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ym w:font="Symbol" w:char="F0B7"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если потребитель (пациент ) будет корректирова</w:t>
      </w:r>
      <w:r w:rsidR="00B36E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ть результаты лечения в другой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клинике;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ym w:font="Symbol" w:char="F0B7"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если скажутся форс-мажорные обстоятельства (авария, удар, стихийные бедствия),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способные негативно повлиять на результаты лечения;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ym w:font="Symbol" w:char="F0B7"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отказ потребителя (пациента) от полной санации полости рта </w:t>
      </w:r>
      <w:r w:rsidR="00B36E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(терапевтической и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хирургической), что ведет к сохранению очагов хро</w:t>
      </w:r>
      <w:r w:rsidR="00B36E3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нической инфекции, влияющих на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общее состояние организма;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ym w:font="Symbol" w:char="F0B7"/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естественный износ матриц замковых съемных протезов.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</w:p>
    <w:p w:rsidR="00A91A8A" w:rsidRDefault="00B36E3A" w:rsidP="00312938">
      <w:pPr>
        <w:spacing w:line="276" w:lineRule="auto"/>
        <w:ind w:left="720"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A91A8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МЕТОДИКА клинического обследования </w:t>
      </w:r>
      <w:r w:rsidR="000F7098" w:rsidRPr="00A91A8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 целью установления сроков гарантии и сроков службы </w:t>
      </w:r>
      <w:r w:rsidR="000F7098" w:rsidRPr="00A91A8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1. </w:t>
      </w:r>
      <w:r w:rsidR="000F7098" w:rsidRPr="00A91A8A">
        <w:rPr>
          <w:rFonts w:ascii="Times New Roman" w:hAnsi="Times New Roman" w:cs="Times New Roman"/>
          <w:color w:val="000000"/>
          <w:sz w:val="28"/>
          <w:szCs w:val="20"/>
          <w:u w:val="single"/>
          <w:shd w:val="clear" w:color="auto" w:fill="FFFFFF"/>
        </w:rPr>
        <w:t>Терапевтическая стоматология.</w:t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Клиническая оценка состояния пломбы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проводится на основе следующих </w:t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критериев: </w:t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1) Цвет пломбы соответствует цвету эмали зуба (да/нет); </w:t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2) Прилегание краев пломбы к тканям зуба (плотное/имеются зазоры); </w:t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3) Вторичный кариес под пломбой (да/нет); </w:t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4) Соответствие формы пломбы анатомической форме зуба (да/нет); </w:t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5) Окклюзионные контакты в области запломбированного зуба (соот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ветствует норме/</w:t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нарушены); </w:t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Изменение данных критериев относится к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категории недостатков, которые </w:t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безвозмездно устраняются Исполнителем в течение де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йствующего гарантийного срока, </w:t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установленного для данного вида пломбы. </w:t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К категории существенных недостатков относятся следующие: </w:t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- выпадение пломбы </w:t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- подвижность пломбы </w:t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- отлом части коронки зуба </w:t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Все существенные недостатки в выполненной раб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оте устраняются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Исполнителем в </w:t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течение установленного для данного вида пломбы срока службы. </w:t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2. </w:t>
      </w:r>
      <w:r w:rsidR="000F7098" w:rsidRPr="00A91A8A">
        <w:rPr>
          <w:rFonts w:ascii="Times New Roman" w:hAnsi="Times New Roman" w:cs="Times New Roman"/>
          <w:color w:val="000000"/>
          <w:sz w:val="28"/>
          <w:szCs w:val="20"/>
          <w:u w:val="single"/>
          <w:shd w:val="clear" w:color="auto" w:fill="FFFFFF"/>
        </w:rPr>
        <w:t>Ортопедическая стоматология.</w:t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Несущественные недостатки, которые безвозм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ездно устраняются Исполнителем </w:t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течение действующего гарантийного срока: </w:t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1) при изготовлении вкладок и виниров: изменение анатомической формы, краевого </w:t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прилегания, изменение цвета, рецидив кариеса по краю вкладки. </w:t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2) изменение цвета протезов. </w:t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3) оголение шейки зуба, покрытого искусственной коронкой. </w:t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4) отлом кламмера. </w:t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Существенные недостатки, подлежащие устранению в пределах срока службы: </w:t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1) при изготовлении вкладок и виниров: выпадение и подвижность вкладки, отлом части </w:t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коронки зуба. </w:t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2) нарушение целостности коронки мостовидного протеза, в том числе откол облицовки. </w:t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3) неплотное прилегание коронки к уступу или шейке зуба. </w:t>
      </w:r>
      <w:r w:rsidR="000F7098"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4) перелом протезов. </w:t>
      </w:r>
    </w:p>
    <w:p w:rsidR="00A91A8A" w:rsidRDefault="00A91A8A" w:rsidP="00A91A8A">
      <w:pPr>
        <w:spacing w:line="276" w:lineRule="auto"/>
        <w:ind w:left="720" w:firstLine="709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312938" w:rsidRDefault="000F7098" w:rsidP="00A91A8A">
      <w:pPr>
        <w:spacing w:line="276" w:lineRule="auto"/>
        <w:ind w:left="720" w:firstLine="709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31293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Сроки выполнения работ при оказании </w:t>
      </w:r>
      <w:r w:rsidRPr="0031293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ортопедических и ортодонтических услуг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</w:p>
    <w:p w:rsidR="000F7098" w:rsidRPr="000F7098" w:rsidRDefault="000F7098" w:rsidP="00A91A8A">
      <w:pPr>
        <w:spacing w:line="276" w:lineRule="auto"/>
        <w:ind w:left="720" w:firstLine="709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1. Микропротезирование 1 – 2 недели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2. Несъемное протезирование 3 – 4 недели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3. Бюгельное протезирование 3 – 4 недели </w:t>
      </w:r>
      <w:r w:rsidRPr="000F70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4. Ортодонтические съемные аппараты 1 – 2 недел</w:t>
      </w:r>
    </w:p>
    <w:p w:rsidR="00993893" w:rsidRPr="00993893" w:rsidRDefault="00993893" w:rsidP="0099389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bookmarkStart w:id="0" w:name="_GoBack"/>
      <w:bookmarkEnd w:id="0"/>
    </w:p>
    <w:sectPr w:rsidR="00993893" w:rsidRPr="0099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413"/>
    <w:multiLevelType w:val="hybridMultilevel"/>
    <w:tmpl w:val="C276B4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A3E05"/>
    <w:multiLevelType w:val="hybridMultilevel"/>
    <w:tmpl w:val="0E486402"/>
    <w:lvl w:ilvl="0" w:tplc="0DC235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40E23"/>
    <w:multiLevelType w:val="multilevel"/>
    <w:tmpl w:val="8E9A4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AB92A18"/>
    <w:multiLevelType w:val="hybridMultilevel"/>
    <w:tmpl w:val="09A2C8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E360B4"/>
    <w:multiLevelType w:val="multilevel"/>
    <w:tmpl w:val="5F14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445A1D"/>
    <w:multiLevelType w:val="hybridMultilevel"/>
    <w:tmpl w:val="A93CFE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B4675D"/>
    <w:multiLevelType w:val="hybridMultilevel"/>
    <w:tmpl w:val="3F482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A11A5"/>
    <w:multiLevelType w:val="hybridMultilevel"/>
    <w:tmpl w:val="1F10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A1B78"/>
    <w:multiLevelType w:val="hybridMultilevel"/>
    <w:tmpl w:val="117E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C4CDF"/>
    <w:multiLevelType w:val="hybridMultilevel"/>
    <w:tmpl w:val="8060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65A13"/>
    <w:multiLevelType w:val="hybridMultilevel"/>
    <w:tmpl w:val="889C6DC0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5D00D81"/>
    <w:multiLevelType w:val="hybridMultilevel"/>
    <w:tmpl w:val="7D361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11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31"/>
    <w:rsid w:val="000952AF"/>
    <w:rsid w:val="000B0204"/>
    <w:rsid w:val="000F7098"/>
    <w:rsid w:val="001033BC"/>
    <w:rsid w:val="002645F2"/>
    <w:rsid w:val="00312938"/>
    <w:rsid w:val="003C016B"/>
    <w:rsid w:val="003C1EB6"/>
    <w:rsid w:val="003D4231"/>
    <w:rsid w:val="005327F8"/>
    <w:rsid w:val="005E3190"/>
    <w:rsid w:val="007167FD"/>
    <w:rsid w:val="007250F7"/>
    <w:rsid w:val="00816223"/>
    <w:rsid w:val="00882661"/>
    <w:rsid w:val="00993893"/>
    <w:rsid w:val="009E5496"/>
    <w:rsid w:val="00A91A8A"/>
    <w:rsid w:val="00B36E3A"/>
    <w:rsid w:val="00DF097A"/>
    <w:rsid w:val="00E56090"/>
    <w:rsid w:val="00F84D9B"/>
    <w:rsid w:val="00FC310C"/>
    <w:rsid w:val="00F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71BD9-1CBF-4D95-A09A-5D1D832C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661"/>
    <w:pPr>
      <w:ind w:left="720"/>
      <w:contextualSpacing/>
    </w:pPr>
  </w:style>
  <w:style w:type="table" w:styleId="a4">
    <w:name w:val="Table Grid"/>
    <w:basedOn w:val="a1"/>
    <w:uiPriority w:val="39"/>
    <w:rsid w:val="0010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2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61228">
                  <w:marLeft w:val="129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9539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6091">
                  <w:marLeft w:val="129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2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56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8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85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3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295307">
                                                          <w:marLeft w:val="1290"/>
                                                          <w:marRight w:val="7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040216">
                                                          <w:marLeft w:val="-6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987415">
                                                          <w:marLeft w:val="1290"/>
                                                          <w:marRight w:val="7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59931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251669884">
              <w:marLeft w:val="0"/>
              <w:marRight w:val="0"/>
              <w:marTop w:val="0"/>
              <w:marBottom w:val="0"/>
              <w:divBdr>
                <w:top w:val="single" w:sz="6" w:space="9" w:color="E4E6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0138">
                  <w:marLeft w:val="69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58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2069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4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27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6459">
                  <w:marLeft w:val="129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5483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7118">
                  <w:marLeft w:val="129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13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PlombaJA</cp:lastModifiedBy>
  <cp:revision>10</cp:revision>
  <cp:lastPrinted>2019-01-17T11:08:00Z</cp:lastPrinted>
  <dcterms:created xsi:type="dcterms:W3CDTF">2019-01-14T12:00:00Z</dcterms:created>
  <dcterms:modified xsi:type="dcterms:W3CDTF">2019-01-17T11:09:00Z</dcterms:modified>
</cp:coreProperties>
</file>